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2F04CE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0545C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30EFD">
        <w:rPr>
          <w:rFonts w:ascii="Times New Roman" w:hAnsi="Times New Roman" w:cs="Times New Roman"/>
          <w:sz w:val="24"/>
          <w:szCs w:val="24"/>
        </w:rPr>
        <w:t>20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</w:t>
      </w:r>
      <w:r w:rsidR="0060545C">
        <w:rPr>
          <w:rFonts w:ascii="Times New Roman" w:hAnsi="Times New Roman" w:cs="Times New Roman"/>
          <w:sz w:val="24"/>
          <w:szCs w:val="24"/>
        </w:rPr>
        <w:t>7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0545C" w:rsidRPr="0060545C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муниципального земельного участка с кадастровым номером 71:30:030817:423, по адресу: Российская Федерация, Тульская область, г. Тула, ул. Кутузова, д. 59 а (нежилое здание (</w:t>
      </w:r>
      <w:proofErr w:type="gramStart"/>
      <w:r w:rsidR="0060545C" w:rsidRPr="0060545C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="0060545C" w:rsidRPr="0060545C">
        <w:rPr>
          <w:rFonts w:ascii="Times New Roman" w:hAnsi="Times New Roman" w:cs="Times New Roman"/>
          <w:sz w:val="24"/>
          <w:szCs w:val="24"/>
        </w:rPr>
        <w:t xml:space="preserve"> А))</w:t>
      </w:r>
      <w:r w:rsidR="00F36E5C" w:rsidRPr="0060545C">
        <w:rPr>
          <w:rFonts w:ascii="Times New Roman" w:hAnsi="Times New Roman" w:cs="Times New Roman"/>
          <w:sz w:val="24"/>
          <w:szCs w:val="24"/>
        </w:rPr>
        <w:t>,</w:t>
      </w:r>
      <w:r w:rsidR="009A597D" w:rsidRPr="006054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6054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6054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60545C">
        <w:rPr>
          <w:rFonts w:ascii="Times New Roman" w:hAnsi="Times New Roman" w:cs="Times New Roman"/>
          <w:sz w:val="24"/>
          <w:szCs w:val="24"/>
        </w:rPr>
        <w:t xml:space="preserve"> </w:t>
      </w:r>
      <w:r w:rsidR="00B30EFD" w:rsidRPr="0060545C">
        <w:rPr>
          <w:rFonts w:ascii="Times New Roman" w:hAnsi="Times New Roman" w:cs="Times New Roman"/>
          <w:sz w:val="24"/>
          <w:szCs w:val="24"/>
        </w:rPr>
        <w:t>25</w:t>
      </w:r>
      <w:r w:rsidR="00A93741" w:rsidRPr="0060545C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60545C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6054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60545C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054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0545C" w:rsidRPr="00367AEA" w:rsidRDefault="0060545C" w:rsidP="006054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67AEA">
        <w:rPr>
          <w:szCs w:val="24"/>
        </w:rPr>
        <w:t>- копия постановления Главы муниципального образования город Тула от 20.12.2018  № 247-п;</w:t>
      </w:r>
    </w:p>
    <w:p w:rsidR="0060545C" w:rsidRPr="00367AEA" w:rsidRDefault="0060545C" w:rsidP="006054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67AEA">
        <w:rPr>
          <w:szCs w:val="24"/>
        </w:rPr>
        <w:t xml:space="preserve">-  копия </w:t>
      </w:r>
      <w:proofErr w:type="gramStart"/>
      <w:r w:rsidRPr="00367AEA">
        <w:rPr>
          <w:szCs w:val="24"/>
        </w:rPr>
        <w:t>обращения главы администрации города Тулы</w:t>
      </w:r>
      <w:proofErr w:type="gramEnd"/>
      <w:r w:rsidRPr="00367AEA">
        <w:rPr>
          <w:szCs w:val="24"/>
        </w:rPr>
        <w:t xml:space="preserve"> от 17.12.2018 № 1704-ки;</w:t>
      </w:r>
    </w:p>
    <w:p w:rsidR="0060545C" w:rsidRPr="00367AEA" w:rsidRDefault="0060545C" w:rsidP="006054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367AEA">
        <w:rPr>
          <w:szCs w:val="24"/>
        </w:rPr>
        <w:t xml:space="preserve">копия обращения комитета имущественных и земельных отношений </w:t>
      </w:r>
      <w:r>
        <w:rPr>
          <w:szCs w:val="24"/>
        </w:rPr>
        <w:t>администрации города Тулы</w:t>
      </w:r>
      <w:r w:rsidRPr="00367AEA">
        <w:rPr>
          <w:szCs w:val="24"/>
        </w:rPr>
        <w:t>;</w:t>
      </w:r>
    </w:p>
    <w:p w:rsidR="0060545C" w:rsidRPr="00367AEA" w:rsidRDefault="0060545C" w:rsidP="006054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67AEA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</w:t>
      </w:r>
      <w:r>
        <w:rPr>
          <w:szCs w:val="24"/>
        </w:rPr>
        <w:t>х правах на объект недвижимости</w:t>
      </w:r>
      <w:r w:rsidRPr="00367AEA">
        <w:rPr>
          <w:szCs w:val="24"/>
        </w:rPr>
        <w:t>;</w:t>
      </w:r>
    </w:p>
    <w:p w:rsidR="0060545C" w:rsidRPr="00367AEA" w:rsidRDefault="0060545C" w:rsidP="0060545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67AEA">
        <w:rPr>
          <w:szCs w:val="24"/>
        </w:rPr>
        <w:t>- проект постановления ад</w:t>
      </w:r>
      <w:r>
        <w:rPr>
          <w:szCs w:val="24"/>
        </w:rPr>
        <w:t>министрации города Тулы.</w:t>
      </w:r>
    </w:p>
    <w:p w:rsidR="002A2B6E" w:rsidRPr="004C216B" w:rsidRDefault="002A2B6E" w:rsidP="0060545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25 (25</w:t>
      </w:r>
      <w:r w:rsidR="00B30EFD" w:rsidRPr="00B60C4E">
        <w:rPr>
          <w:szCs w:val="24"/>
        </w:rPr>
        <w:t xml:space="preserve">) </w:t>
      </w:r>
      <w:r w:rsidR="00B30EFD">
        <w:rPr>
          <w:szCs w:val="24"/>
        </w:rPr>
        <w:t>25 декабря</w:t>
      </w:r>
      <w:r w:rsidR="00B30EFD" w:rsidRPr="00B60C4E">
        <w:rPr>
          <w:szCs w:val="24"/>
        </w:rPr>
        <w:t xml:space="preserve"> 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F7464">
        <w:fldChar w:fldCharType="begin"/>
      </w:r>
      <w:r w:rsidR="00FF746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F746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F746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30EFD">
        <w:rPr>
          <w:szCs w:val="24"/>
        </w:rPr>
        <w:t>20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0545C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6E4B6F">
        <w:rPr>
          <w:rFonts w:ascii="Times New Roman" w:hAnsi="Times New Roman" w:cs="Times New Roman"/>
          <w:sz w:val="24"/>
          <w:szCs w:val="24"/>
        </w:rPr>
        <w:t>а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60545C" w:rsidRPr="0060545C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60545C" w:rsidRPr="0060545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60545C" w:rsidRPr="0060545C">
        <w:rPr>
          <w:rFonts w:ascii="Times New Roman" w:hAnsi="Times New Roman" w:cs="Times New Roman"/>
          <w:color w:val="000000"/>
          <w:sz w:val="24"/>
          <w:szCs w:val="24"/>
        </w:rPr>
        <w:t>. Тула, ул. Марата, д. 162-а  с 25 декабря 2018 года по 21 января 2019 года.</w:t>
      </w:r>
      <w:r w:rsidR="0060545C" w:rsidRPr="0060545C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 </w:t>
      </w:r>
      <w:r w:rsidR="0060545C" w:rsidRPr="0060545C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054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2F04CE">
        <w:rPr>
          <w:rFonts w:ascii="Times New Roman" w:hAnsi="Times New Roman" w:cs="Times New Roman"/>
          <w:sz w:val="24"/>
          <w:szCs w:val="24"/>
        </w:rPr>
        <w:t>0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60545C">
        <w:rPr>
          <w:rFonts w:ascii="Times New Roman" w:hAnsi="Times New Roman" w:cs="Times New Roman"/>
          <w:sz w:val="24"/>
          <w:szCs w:val="24"/>
        </w:rPr>
        <w:t>5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2F04CE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D33C9E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431F18"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60545C">
        <w:rPr>
          <w:szCs w:val="24"/>
        </w:rPr>
        <w:t>постановления о предоставлении</w:t>
      </w:r>
      <w:r w:rsidR="0060545C" w:rsidRPr="00FB5060">
        <w:rPr>
          <w:szCs w:val="24"/>
        </w:rPr>
        <w:t xml:space="preserve"> разрешения </w:t>
      </w:r>
      <w:r w:rsidR="0060545C" w:rsidRPr="009F5516">
        <w:rPr>
          <w:szCs w:val="24"/>
        </w:rPr>
        <w:t>на условно разрешенный вид использования земельного участка с кадастровым номером 71:30:030817:423 (код @74954), площадью 1790 кв</w:t>
      </w:r>
      <w:proofErr w:type="gramStart"/>
      <w:r w:rsidR="0060545C" w:rsidRPr="009F5516">
        <w:rPr>
          <w:szCs w:val="24"/>
        </w:rPr>
        <w:t>.м</w:t>
      </w:r>
      <w:proofErr w:type="gramEnd"/>
      <w:r w:rsidR="0060545C" w:rsidRPr="009F5516">
        <w:rPr>
          <w:szCs w:val="24"/>
        </w:rPr>
        <w:t xml:space="preserve">, расположенного по адресу: </w:t>
      </w:r>
      <w:proofErr w:type="gramStart"/>
      <w:r w:rsidR="0060545C" w:rsidRPr="009F5516">
        <w:rPr>
          <w:szCs w:val="24"/>
        </w:rPr>
        <w:t xml:space="preserve">Российская Федерация, Тульская область, г. Тула, </w:t>
      </w:r>
      <w:r w:rsidR="0060545C">
        <w:rPr>
          <w:szCs w:val="24"/>
        </w:rPr>
        <w:t xml:space="preserve">                         </w:t>
      </w:r>
      <w:r w:rsidR="0060545C" w:rsidRPr="009F5516">
        <w:rPr>
          <w:szCs w:val="24"/>
        </w:rPr>
        <w:t>ул. Кутузова, д. 59</w:t>
      </w:r>
      <w:r w:rsidR="002F04CE">
        <w:rPr>
          <w:szCs w:val="24"/>
        </w:rPr>
        <w:t> </w:t>
      </w:r>
      <w:r w:rsidR="0060545C" w:rsidRPr="009F5516">
        <w:rPr>
          <w:szCs w:val="24"/>
        </w:rPr>
        <w:t>а (нежилое здание (лит А)) (категория земель: земли населённых пунктов, территориальная зона:</w:t>
      </w:r>
      <w:r w:rsidR="0060545C">
        <w:rPr>
          <w:szCs w:val="24"/>
        </w:rPr>
        <w:t xml:space="preserve"> </w:t>
      </w:r>
      <w:r w:rsidR="0060545C" w:rsidRPr="009F5516">
        <w:rPr>
          <w:bCs/>
          <w:szCs w:val="24"/>
        </w:rPr>
        <w:t>зона застройки индивидуальными жилыми домами Ж-1</w:t>
      </w:r>
      <w:r w:rsidR="0060545C" w:rsidRPr="009F5516">
        <w:rPr>
          <w:szCs w:val="24"/>
        </w:rPr>
        <w:t>): «общественное управление»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C42" w:rsidRDefault="00C73C42" w:rsidP="00F81D16">
      <w:pPr>
        <w:spacing w:after="0" w:line="240" w:lineRule="auto"/>
      </w:pPr>
      <w:r>
        <w:separator/>
      </w:r>
    </w:p>
  </w:endnote>
  <w:endnote w:type="continuationSeparator" w:id="0">
    <w:p w:rsidR="00C73C42" w:rsidRDefault="00C73C4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C42" w:rsidRDefault="00C73C42" w:rsidP="00F81D16">
      <w:pPr>
        <w:spacing w:after="0" w:line="240" w:lineRule="auto"/>
      </w:pPr>
      <w:r>
        <w:separator/>
      </w:r>
    </w:p>
  </w:footnote>
  <w:footnote w:type="continuationSeparator" w:id="0">
    <w:p w:rsidR="00C73C42" w:rsidRDefault="00C73C4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F746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F04C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180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04CE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45C"/>
    <w:rsid w:val="00605BD0"/>
    <w:rsid w:val="00610CA9"/>
    <w:rsid w:val="00611CC0"/>
    <w:rsid w:val="0061498E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4B6F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73E0A"/>
    <w:rsid w:val="00795F49"/>
    <w:rsid w:val="007A3CAF"/>
    <w:rsid w:val="007B0AF8"/>
    <w:rsid w:val="007C53C6"/>
    <w:rsid w:val="007D53E5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42609"/>
    <w:rsid w:val="00A5719D"/>
    <w:rsid w:val="00A60213"/>
    <w:rsid w:val="00A61691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3C42"/>
    <w:rsid w:val="00C77C1B"/>
    <w:rsid w:val="00C77F23"/>
    <w:rsid w:val="00C8306A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DF6639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D9E3D-A62D-4B8E-B231-04D76DD6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92</cp:revision>
  <cp:lastPrinted>2019-01-22T07:49:00Z</cp:lastPrinted>
  <dcterms:created xsi:type="dcterms:W3CDTF">2018-06-25T12:41:00Z</dcterms:created>
  <dcterms:modified xsi:type="dcterms:W3CDTF">2019-01-22T07:49:00Z</dcterms:modified>
</cp:coreProperties>
</file>